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EA" w:rsidRPr="00224FAC" w:rsidRDefault="006D49EA" w:rsidP="00B761DC">
      <w:pPr>
        <w:rPr>
          <w:rFonts w:ascii="Times New Roman" w:hAnsi="Times New Roman" w:cs="Times New Roman"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ЧЛЕНОВЕТЕ НА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ОБЩЕСТВЕНИЯ СЪВЕТ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ГРАД ПЕРНИК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 w:rsidRPr="00BC21AE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от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ХРИСТИНА КОЛЕВА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ПРЕДСЕДАТЕЛ НА ОБЩЕСТВЕНИЯ СЪВЕТ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C21AE">
        <w:rPr>
          <w:rFonts w:ascii="Times New Roman" w:hAnsi="Times New Roman" w:cs="Times New Roman"/>
          <w:b/>
          <w:sz w:val="28"/>
          <w:szCs w:val="28"/>
        </w:rPr>
        <w:t>КЪМ ОУ „СВ. ИВАН РИЛСКИ“</w:t>
      </w: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C21AE" w:rsidRPr="00BC21AE" w:rsidRDefault="00BC21AE" w:rsidP="00BC21A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C21AE">
        <w:rPr>
          <w:rFonts w:ascii="Times New Roman" w:hAnsi="Times New Roman" w:cs="Times New Roman"/>
          <w:b/>
          <w:sz w:val="24"/>
          <w:szCs w:val="24"/>
        </w:rPr>
        <w:t>за провеждане на неприсъствено заседание</w:t>
      </w:r>
    </w:p>
    <w:p w:rsidR="00BC21AE" w:rsidRPr="00BC21AE" w:rsidRDefault="00BC21AE" w:rsidP="00A644B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</w:pP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В изпълнение на чл. 20 от Правилника за създаването, устройството и дейността на обществените съвети към детските градини и училищата, Ви каня да вземете участие в неприсъствено заседание на </w:t>
      </w:r>
      <w:r w:rsidRPr="00BC21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Обществения съвет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 към училището</w:t>
      </w:r>
      <w:r w:rsidR="00A644BB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 xml:space="preserve">. Заседанието ще се проведе в електронна среда. </w:t>
      </w:r>
      <w:r w:rsidRPr="00BC21A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Всеки от Вас ще получи материали на своя имейл, където да може да ги разгледа и съгласува.</w:t>
      </w:r>
      <w:r w:rsidR="00A644B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 Моля да изпратите Вашите отговори за съгласуване на пред</w:t>
      </w:r>
      <w:r w:rsidR="006A16A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ставените материали в срок до 12</w:t>
      </w:r>
      <w:r w:rsidR="00A644B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 xml:space="preserve">.09.2022г. </w:t>
      </w:r>
      <w:r w:rsidR="00F64A7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bg-BG"/>
        </w:rPr>
        <w:t>на имейл</w:t>
      </w:r>
      <w:r w:rsidR="00F64A7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en-US" w:eastAsia="bg-BG"/>
        </w:rPr>
        <w:t>: d.nikiforova@ouivanrilski.com</w:t>
      </w:r>
    </w:p>
    <w:p w:rsidR="00BC21AE" w:rsidRPr="00BC21AE" w:rsidRDefault="00BC21AE" w:rsidP="00BC21AE">
      <w:pPr>
        <w:spacing w:after="160" w:line="259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 w:rsidRPr="00BC21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bg-BG"/>
        </w:rPr>
        <w:t>Дневен ред</w:t>
      </w:r>
      <w:r w:rsidRPr="00BC21A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bg-BG"/>
        </w:rPr>
        <w:t>:</w:t>
      </w:r>
    </w:p>
    <w:p w:rsidR="00BC21AE" w:rsidRPr="00080B4B" w:rsidRDefault="006A16A8" w:rsidP="00080B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4B">
        <w:rPr>
          <w:rFonts w:ascii="Times New Roman" w:hAnsi="Times New Roman" w:cs="Times New Roman"/>
          <w:sz w:val="24"/>
          <w:szCs w:val="24"/>
        </w:rPr>
        <w:t>Отчет на годишния план по изпълнение на Стратегия за развитие на училището</w:t>
      </w:r>
    </w:p>
    <w:p w:rsidR="00080B4B" w:rsidRDefault="00080B4B" w:rsidP="00080B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Съгласуване на Училищен учебен план за учебната 2022/2023 година</w:t>
      </w:r>
    </w:p>
    <w:p w:rsidR="00080B4B" w:rsidRPr="00080B4B" w:rsidRDefault="00080B4B" w:rsidP="00080B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Актуализиране на етичен кодекс на училищната общност</w:t>
      </w:r>
      <w:bookmarkStart w:id="0" w:name="_GoBack"/>
      <w:bookmarkEnd w:id="0"/>
    </w:p>
    <w:p w:rsidR="00BC21AE" w:rsidRPr="00BC21AE" w:rsidRDefault="00BC21AE" w:rsidP="00BC2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1AE" w:rsidRPr="00BC21AE" w:rsidRDefault="00BC21AE" w:rsidP="00BC2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1AE" w:rsidRPr="00BC21AE" w:rsidRDefault="00BC21AE" w:rsidP="00BC21AE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32"/>
          <w:szCs w:val="32"/>
          <w:lang w:eastAsia="bg-BG"/>
        </w:rPr>
      </w:pPr>
      <w:r w:rsidRPr="00BC21AE">
        <w:rPr>
          <w:rFonts w:ascii="Times New Roman" w:hAnsi="Times New Roman" w:cs="Times New Roman"/>
          <w:b/>
          <w:i/>
          <w:sz w:val="32"/>
          <w:szCs w:val="32"/>
          <w:lang w:eastAsia="bg-BG"/>
        </w:rPr>
        <w:t>Участието Ви е наложително!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С уважение, 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b/>
          <w:sz w:val="24"/>
          <w:szCs w:val="24"/>
          <w:lang w:eastAsia="bg-BG"/>
        </w:rPr>
        <w:t>ХРИСТИНА КОЛЕВА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i/>
          <w:sz w:val="24"/>
          <w:szCs w:val="24"/>
          <w:lang w:eastAsia="bg-BG"/>
        </w:rPr>
        <w:t>ПРЕДСЕДАТЕЛ НА ОБЩЕСТВЕНИЯ СЪВЕТ</w:t>
      </w:r>
    </w:p>
    <w:p w:rsidR="00BC21AE" w:rsidRPr="00BC21AE" w:rsidRDefault="00BC21AE" w:rsidP="00BC21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C21A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КЪМ ОУ „СВ. ИВАН РИЛСКИ“ </w:t>
      </w:r>
    </w:p>
    <w:p w:rsidR="004509AE" w:rsidRPr="004509AE" w:rsidRDefault="00224FAC" w:rsidP="00450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09AE" w:rsidRPr="004509AE" w:rsidSect="0077584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62F"/>
    <w:multiLevelType w:val="multilevel"/>
    <w:tmpl w:val="68A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3B8E"/>
    <w:multiLevelType w:val="hybridMultilevel"/>
    <w:tmpl w:val="330E0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E013F"/>
    <w:multiLevelType w:val="hybridMultilevel"/>
    <w:tmpl w:val="C87CE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E"/>
    <w:rsid w:val="00080B4B"/>
    <w:rsid w:val="0010315B"/>
    <w:rsid w:val="00121684"/>
    <w:rsid w:val="00151C2E"/>
    <w:rsid w:val="00170911"/>
    <w:rsid w:val="00224FAC"/>
    <w:rsid w:val="002252D8"/>
    <w:rsid w:val="00226A03"/>
    <w:rsid w:val="002836BB"/>
    <w:rsid w:val="002B23EB"/>
    <w:rsid w:val="002C7FC4"/>
    <w:rsid w:val="00395D2E"/>
    <w:rsid w:val="004509AE"/>
    <w:rsid w:val="00476F2A"/>
    <w:rsid w:val="005C4358"/>
    <w:rsid w:val="006A16A8"/>
    <w:rsid w:val="006D49EA"/>
    <w:rsid w:val="0077584F"/>
    <w:rsid w:val="007906FE"/>
    <w:rsid w:val="007B4DDC"/>
    <w:rsid w:val="007C298C"/>
    <w:rsid w:val="008909E6"/>
    <w:rsid w:val="009244BE"/>
    <w:rsid w:val="00953108"/>
    <w:rsid w:val="00A508E4"/>
    <w:rsid w:val="00A644BB"/>
    <w:rsid w:val="00A662B4"/>
    <w:rsid w:val="00B308C8"/>
    <w:rsid w:val="00B55450"/>
    <w:rsid w:val="00B761DC"/>
    <w:rsid w:val="00B870F3"/>
    <w:rsid w:val="00BC21AE"/>
    <w:rsid w:val="00C706F2"/>
    <w:rsid w:val="00CF69F8"/>
    <w:rsid w:val="00E40521"/>
    <w:rsid w:val="00E51C60"/>
    <w:rsid w:val="00F23C9E"/>
    <w:rsid w:val="00F43E28"/>
    <w:rsid w:val="00F56B1E"/>
    <w:rsid w:val="00F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DAD"/>
  <w15:chartTrackingRefBased/>
  <w15:docId w15:val="{4DA01AE9-23D5-4E64-9719-D606BA2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C25C-B191-43AE-8B41-24B6AFEB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DianaSavetnk</cp:lastModifiedBy>
  <cp:revision>48</cp:revision>
  <dcterms:created xsi:type="dcterms:W3CDTF">2022-09-05T09:24:00Z</dcterms:created>
  <dcterms:modified xsi:type="dcterms:W3CDTF">2022-09-09T10:32:00Z</dcterms:modified>
</cp:coreProperties>
</file>